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801" w:rsidRDefault="0075043F">
      <w:pPr>
        <w:pStyle w:val="a3"/>
        <w:spacing w:before="71"/>
        <w:ind w:left="2704"/>
      </w:pPr>
      <w:r>
        <w:t>Аннотация к рабочей программе</w:t>
      </w:r>
    </w:p>
    <w:p w:rsidR="00B62801" w:rsidRDefault="0075043F">
      <w:pPr>
        <w:pStyle w:val="a3"/>
        <w:ind w:left="287" w:right="632"/>
        <w:jc w:val="center"/>
      </w:pPr>
      <w:r>
        <w:t>по учебному предмету «Литературное чтение на родном языке</w:t>
      </w:r>
      <w:r w:rsidR="001814A4">
        <w:t xml:space="preserve"> </w:t>
      </w:r>
      <w:r>
        <w:t>(тат.)</w:t>
      </w:r>
      <w:r>
        <w:rPr>
          <w:sz w:val="24"/>
        </w:rPr>
        <w:t>»</w:t>
      </w:r>
      <w:r>
        <w:t>, 1-4</w:t>
      </w:r>
      <w:r>
        <w:rPr>
          <w:spacing w:val="69"/>
        </w:rPr>
        <w:t xml:space="preserve"> </w:t>
      </w:r>
      <w:r>
        <w:t>классы</w:t>
      </w:r>
    </w:p>
    <w:p w:rsidR="00B62801" w:rsidRDefault="00B62801">
      <w:pPr>
        <w:spacing w:before="9"/>
        <w:rPr>
          <w:b/>
          <w:sz w:val="20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2"/>
        <w:gridCol w:w="7258"/>
      </w:tblGrid>
      <w:tr w:rsidR="00B62801" w:rsidRPr="001814A4">
        <w:trPr>
          <w:trHeight w:val="551"/>
        </w:trPr>
        <w:tc>
          <w:tcPr>
            <w:tcW w:w="2312" w:type="dxa"/>
          </w:tcPr>
          <w:p w:rsidR="00B62801" w:rsidRPr="001814A4" w:rsidRDefault="0075043F">
            <w:pPr>
              <w:pStyle w:val="TableParagraph"/>
              <w:spacing w:line="270" w:lineRule="atLeast"/>
              <w:rPr>
                <w:sz w:val="24"/>
              </w:rPr>
            </w:pPr>
            <w:r w:rsidRPr="001814A4">
              <w:rPr>
                <w:sz w:val="24"/>
              </w:rPr>
              <w:t>Наименование программы</w:t>
            </w:r>
          </w:p>
        </w:tc>
        <w:tc>
          <w:tcPr>
            <w:tcW w:w="7258" w:type="dxa"/>
          </w:tcPr>
          <w:p w:rsidR="00B62801" w:rsidRPr="001814A4" w:rsidRDefault="0075043F" w:rsidP="00DF46DC">
            <w:pPr>
              <w:pStyle w:val="TableParagraph"/>
              <w:spacing w:line="270" w:lineRule="atLeast"/>
              <w:ind w:right="614"/>
              <w:rPr>
                <w:sz w:val="24"/>
              </w:rPr>
            </w:pPr>
            <w:proofErr w:type="spellStart"/>
            <w:r w:rsidRPr="001814A4">
              <w:rPr>
                <w:sz w:val="24"/>
              </w:rPr>
              <w:t>Туган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телдә</w:t>
            </w:r>
            <w:proofErr w:type="spellEnd"/>
            <w:r w:rsidRPr="001814A4">
              <w:rPr>
                <w:sz w:val="24"/>
              </w:rPr>
              <w:t xml:space="preserve"> (тат.) </w:t>
            </w:r>
            <w:proofErr w:type="spellStart"/>
            <w:r w:rsidRPr="001814A4">
              <w:rPr>
                <w:sz w:val="24"/>
              </w:rPr>
              <w:t>әдәби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уку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буенча</w:t>
            </w:r>
            <w:proofErr w:type="spellEnd"/>
            <w:r w:rsidRPr="001814A4">
              <w:rPr>
                <w:sz w:val="24"/>
              </w:rPr>
              <w:t xml:space="preserve"> </w:t>
            </w:r>
            <w:r w:rsidR="00DF46DC">
              <w:rPr>
                <w:sz w:val="24"/>
              </w:rPr>
              <w:t xml:space="preserve"> </w:t>
            </w:r>
            <w:proofErr w:type="spellStart"/>
            <w:r w:rsidR="00DF46DC">
              <w:rPr>
                <w:sz w:val="24"/>
              </w:rPr>
              <w:t>э</w:t>
            </w:r>
            <w:r w:rsidRPr="001814A4">
              <w:rPr>
                <w:sz w:val="24"/>
              </w:rPr>
              <w:t>ш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программасы</w:t>
            </w:r>
            <w:proofErr w:type="spellEnd"/>
          </w:p>
        </w:tc>
      </w:tr>
      <w:tr w:rsidR="00B62801" w:rsidRPr="001814A4">
        <w:trPr>
          <w:trHeight w:val="828"/>
        </w:trPr>
        <w:tc>
          <w:tcPr>
            <w:tcW w:w="2312" w:type="dxa"/>
          </w:tcPr>
          <w:p w:rsidR="00B62801" w:rsidRPr="001814A4" w:rsidRDefault="0075043F">
            <w:pPr>
              <w:pStyle w:val="TableParagraph"/>
              <w:spacing w:line="270" w:lineRule="atLeast"/>
              <w:ind w:right="911"/>
              <w:rPr>
                <w:sz w:val="24"/>
              </w:rPr>
            </w:pPr>
            <w:r w:rsidRPr="001814A4">
              <w:rPr>
                <w:sz w:val="24"/>
              </w:rPr>
              <w:t>Основной разработчик программы</w:t>
            </w:r>
          </w:p>
        </w:tc>
        <w:tc>
          <w:tcPr>
            <w:tcW w:w="7258" w:type="dxa"/>
          </w:tcPr>
          <w:p w:rsidR="00B62801" w:rsidRPr="001814A4" w:rsidRDefault="001814A4">
            <w:pPr>
              <w:pStyle w:val="TableParagraph"/>
              <w:rPr>
                <w:sz w:val="24"/>
              </w:rPr>
            </w:pPr>
            <w:r w:rsidRPr="001814A4">
              <w:rPr>
                <w:sz w:val="24"/>
              </w:rPr>
              <w:t>М</w:t>
            </w:r>
            <w:r w:rsidR="0038293D">
              <w:rPr>
                <w:sz w:val="24"/>
                <w:lang w:val="tt-RU"/>
              </w:rPr>
              <w:t>өслим районы М</w:t>
            </w:r>
            <w:proofErr w:type="spellStart"/>
            <w:r w:rsidR="0038293D">
              <w:rPr>
                <w:sz w:val="24"/>
              </w:rPr>
              <w:t>әлләтамак</w:t>
            </w:r>
            <w:proofErr w:type="spellEnd"/>
            <w:r w:rsidRPr="001814A4">
              <w:rPr>
                <w:sz w:val="24"/>
                <w:lang w:val="tt-RU"/>
              </w:rPr>
              <w:t xml:space="preserve">  мәктәбенең б</w:t>
            </w:r>
            <w:proofErr w:type="spellStart"/>
            <w:r w:rsidR="0075043F" w:rsidRPr="001814A4">
              <w:rPr>
                <w:sz w:val="24"/>
              </w:rPr>
              <w:t>аш</w:t>
            </w:r>
            <w:r w:rsidRPr="001814A4">
              <w:rPr>
                <w:sz w:val="24"/>
              </w:rPr>
              <w:t>лангыч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сыйныф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укытучылары</w:t>
            </w:r>
            <w:proofErr w:type="spellEnd"/>
            <w:r w:rsidRPr="001814A4">
              <w:rPr>
                <w:sz w:val="24"/>
              </w:rPr>
              <w:t xml:space="preserve"> </w:t>
            </w:r>
          </w:p>
        </w:tc>
      </w:tr>
      <w:tr w:rsidR="00B62801" w:rsidRPr="001814A4">
        <w:trPr>
          <w:trHeight w:val="573"/>
        </w:trPr>
        <w:tc>
          <w:tcPr>
            <w:tcW w:w="2312" w:type="dxa"/>
          </w:tcPr>
          <w:p w:rsidR="00B62801" w:rsidRPr="001814A4" w:rsidRDefault="0075043F">
            <w:pPr>
              <w:pStyle w:val="TableParagraph"/>
              <w:ind w:right="974"/>
              <w:rPr>
                <w:sz w:val="24"/>
              </w:rPr>
            </w:pPr>
            <w:r w:rsidRPr="001814A4">
              <w:rPr>
                <w:sz w:val="24"/>
              </w:rPr>
              <w:t>Адресность программы</w:t>
            </w:r>
          </w:p>
        </w:tc>
        <w:tc>
          <w:tcPr>
            <w:tcW w:w="7258" w:type="dxa"/>
          </w:tcPr>
          <w:p w:rsidR="00B62801" w:rsidRPr="001814A4" w:rsidRDefault="0038293D" w:rsidP="001814A4">
            <w:pPr>
              <w:pStyle w:val="TableParagraph"/>
              <w:ind w:right="463"/>
              <w:rPr>
                <w:sz w:val="24"/>
              </w:rPr>
            </w:pPr>
            <w:r>
              <w:rPr>
                <w:sz w:val="24"/>
                <w:lang w:val="tt-RU"/>
              </w:rPr>
              <w:t>М</w:t>
            </w:r>
            <w:r>
              <w:rPr>
                <w:sz w:val="24"/>
              </w:rPr>
              <w:t>әлләтамак</w:t>
            </w:r>
            <w:bookmarkStart w:id="0" w:name="_GoBack"/>
            <w:bookmarkEnd w:id="0"/>
            <w:r w:rsidR="001814A4" w:rsidRPr="001814A4">
              <w:rPr>
                <w:sz w:val="24"/>
                <w:lang w:val="tt-RU"/>
              </w:rPr>
              <w:t xml:space="preserve"> башлангыч мәктәбе </w:t>
            </w:r>
            <w:r w:rsidR="0075043F" w:rsidRPr="001814A4">
              <w:rPr>
                <w:sz w:val="24"/>
              </w:rPr>
              <w:t xml:space="preserve">педагогик </w:t>
            </w:r>
            <w:proofErr w:type="spellStart"/>
            <w:r w:rsidR="0075043F" w:rsidRPr="001814A4">
              <w:rPr>
                <w:sz w:val="24"/>
              </w:rPr>
              <w:t>коллективына</w:t>
            </w:r>
            <w:proofErr w:type="spellEnd"/>
            <w:r w:rsidR="0075043F" w:rsidRPr="001814A4">
              <w:rPr>
                <w:sz w:val="24"/>
              </w:rPr>
              <w:t xml:space="preserve">, </w:t>
            </w:r>
            <w:proofErr w:type="spellStart"/>
            <w:r w:rsidR="0075043F" w:rsidRPr="001814A4">
              <w:rPr>
                <w:sz w:val="24"/>
              </w:rPr>
              <w:t>укучылар</w:t>
            </w:r>
            <w:proofErr w:type="spellEnd"/>
            <w:r w:rsidR="0075043F" w:rsidRPr="001814A4">
              <w:rPr>
                <w:sz w:val="24"/>
              </w:rPr>
              <w:t xml:space="preserve"> </w:t>
            </w:r>
            <w:proofErr w:type="spellStart"/>
            <w:r w:rsidR="0075043F" w:rsidRPr="001814A4">
              <w:rPr>
                <w:sz w:val="24"/>
              </w:rPr>
              <w:t>һәм</w:t>
            </w:r>
            <w:proofErr w:type="spellEnd"/>
            <w:r w:rsidR="0075043F" w:rsidRPr="001814A4">
              <w:rPr>
                <w:sz w:val="24"/>
              </w:rPr>
              <w:t xml:space="preserve"> </w:t>
            </w:r>
            <w:proofErr w:type="spellStart"/>
            <w:r w:rsidR="0075043F" w:rsidRPr="001814A4">
              <w:rPr>
                <w:sz w:val="24"/>
              </w:rPr>
              <w:t>аларның</w:t>
            </w:r>
            <w:proofErr w:type="spellEnd"/>
            <w:r w:rsidR="0075043F" w:rsidRPr="001814A4">
              <w:rPr>
                <w:sz w:val="24"/>
              </w:rPr>
              <w:t xml:space="preserve"> </w:t>
            </w:r>
            <w:proofErr w:type="spellStart"/>
            <w:r w:rsidR="0075043F" w:rsidRPr="001814A4">
              <w:rPr>
                <w:sz w:val="24"/>
              </w:rPr>
              <w:t>әти-әниләренә</w:t>
            </w:r>
            <w:proofErr w:type="spellEnd"/>
          </w:p>
        </w:tc>
      </w:tr>
      <w:tr w:rsidR="00B62801" w:rsidRPr="001814A4">
        <w:trPr>
          <w:trHeight w:val="276"/>
        </w:trPr>
        <w:tc>
          <w:tcPr>
            <w:tcW w:w="2312" w:type="dxa"/>
          </w:tcPr>
          <w:p w:rsidR="00B62801" w:rsidRPr="001814A4" w:rsidRDefault="0075043F">
            <w:pPr>
              <w:pStyle w:val="TableParagraph"/>
              <w:spacing w:line="256" w:lineRule="exact"/>
              <w:rPr>
                <w:sz w:val="24"/>
              </w:rPr>
            </w:pPr>
            <w:r w:rsidRPr="001814A4">
              <w:rPr>
                <w:sz w:val="24"/>
              </w:rPr>
              <w:t>УМК</w:t>
            </w:r>
          </w:p>
        </w:tc>
        <w:tc>
          <w:tcPr>
            <w:tcW w:w="7258" w:type="dxa"/>
          </w:tcPr>
          <w:p w:rsidR="00B62801" w:rsidRPr="001814A4" w:rsidRDefault="001814A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Перспектива</w:t>
            </w:r>
            <w:r w:rsidR="0075043F" w:rsidRPr="001814A4">
              <w:rPr>
                <w:sz w:val="24"/>
              </w:rPr>
              <w:t>»</w:t>
            </w:r>
          </w:p>
        </w:tc>
      </w:tr>
      <w:tr w:rsidR="00B62801" w:rsidRPr="001814A4">
        <w:trPr>
          <w:trHeight w:val="2929"/>
        </w:trPr>
        <w:tc>
          <w:tcPr>
            <w:tcW w:w="2312" w:type="dxa"/>
          </w:tcPr>
          <w:p w:rsidR="00B62801" w:rsidRPr="001814A4" w:rsidRDefault="0075043F">
            <w:pPr>
              <w:pStyle w:val="TableParagraph"/>
              <w:rPr>
                <w:sz w:val="24"/>
              </w:rPr>
            </w:pPr>
            <w:r w:rsidRPr="001814A4">
              <w:rPr>
                <w:sz w:val="24"/>
              </w:rPr>
              <w:t>Основа программы</w:t>
            </w:r>
          </w:p>
        </w:tc>
        <w:tc>
          <w:tcPr>
            <w:tcW w:w="7258" w:type="dxa"/>
          </w:tcPr>
          <w:p w:rsidR="00B62801" w:rsidRPr="001814A4" w:rsidRDefault="0075043F" w:rsidP="00DF46DC">
            <w:pPr>
              <w:pStyle w:val="TableParagraph"/>
              <w:spacing w:before="9" w:line="254" w:lineRule="auto"/>
              <w:rPr>
                <w:sz w:val="24"/>
              </w:rPr>
            </w:pPr>
            <w:proofErr w:type="spellStart"/>
            <w:r w:rsidRPr="001814A4">
              <w:rPr>
                <w:sz w:val="24"/>
              </w:rPr>
              <w:t>Туган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телдә</w:t>
            </w:r>
            <w:proofErr w:type="spellEnd"/>
            <w:r w:rsidRPr="001814A4">
              <w:rPr>
                <w:sz w:val="24"/>
              </w:rPr>
              <w:t xml:space="preserve"> (татар </w:t>
            </w:r>
            <w:proofErr w:type="spellStart"/>
            <w:r w:rsidRPr="001814A4">
              <w:rPr>
                <w:sz w:val="24"/>
              </w:rPr>
              <w:t>телендә</w:t>
            </w:r>
            <w:proofErr w:type="spellEnd"/>
            <w:r w:rsidRPr="001814A4">
              <w:rPr>
                <w:sz w:val="24"/>
              </w:rPr>
              <w:t xml:space="preserve">) </w:t>
            </w:r>
            <w:proofErr w:type="spellStart"/>
            <w:r w:rsidRPr="001814A4">
              <w:rPr>
                <w:sz w:val="24"/>
              </w:rPr>
              <w:t>башлангыч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гомуми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белем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бирү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оешмаларының</w:t>
            </w:r>
            <w:proofErr w:type="spellEnd"/>
            <w:r w:rsidRPr="001814A4">
              <w:rPr>
                <w:sz w:val="24"/>
              </w:rPr>
              <w:t xml:space="preserve"> 1-4 </w:t>
            </w:r>
            <w:proofErr w:type="spellStart"/>
            <w:r w:rsidRPr="001814A4">
              <w:rPr>
                <w:sz w:val="24"/>
              </w:rPr>
              <w:t>сыйныф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укучылары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өчен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әдәби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укудан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эш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программасы</w:t>
            </w:r>
            <w:proofErr w:type="spellEnd"/>
            <w:r w:rsidRPr="001814A4">
              <w:rPr>
                <w:spacing w:val="-35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башлангыч</w:t>
            </w:r>
            <w:proofErr w:type="spellEnd"/>
            <w:r w:rsidRPr="001814A4">
              <w:rPr>
                <w:spacing w:val="-35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гомуми</w:t>
            </w:r>
            <w:proofErr w:type="spellEnd"/>
            <w:r w:rsidRPr="001814A4">
              <w:rPr>
                <w:spacing w:val="-33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белем</w:t>
            </w:r>
            <w:proofErr w:type="spellEnd"/>
            <w:r w:rsidRPr="001814A4">
              <w:rPr>
                <w:spacing w:val="-35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бирүнең</w:t>
            </w:r>
            <w:proofErr w:type="spellEnd"/>
            <w:r w:rsidRPr="001814A4">
              <w:rPr>
                <w:spacing w:val="-35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федераль</w:t>
            </w:r>
            <w:proofErr w:type="spellEnd"/>
            <w:r w:rsidRPr="001814A4">
              <w:rPr>
                <w:spacing w:val="-35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дәүләт</w:t>
            </w:r>
            <w:proofErr w:type="spellEnd"/>
            <w:r w:rsidRPr="001814A4">
              <w:rPr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0"/>
                <w:sz w:val="24"/>
              </w:rPr>
              <w:t>белем</w:t>
            </w:r>
            <w:proofErr w:type="spellEnd"/>
            <w:r w:rsidRPr="001814A4">
              <w:rPr>
                <w:w w:val="90"/>
                <w:sz w:val="24"/>
              </w:rPr>
              <w:t xml:space="preserve"> </w:t>
            </w:r>
            <w:proofErr w:type="spellStart"/>
            <w:r w:rsidRPr="001814A4">
              <w:rPr>
                <w:w w:val="90"/>
                <w:sz w:val="24"/>
              </w:rPr>
              <w:t>бирү</w:t>
            </w:r>
            <w:proofErr w:type="spellEnd"/>
            <w:r w:rsidRPr="001814A4">
              <w:rPr>
                <w:w w:val="90"/>
                <w:sz w:val="24"/>
              </w:rPr>
              <w:t xml:space="preserve"> стандарты </w:t>
            </w:r>
            <w:proofErr w:type="spellStart"/>
            <w:r w:rsidRPr="001814A4">
              <w:rPr>
                <w:w w:val="90"/>
                <w:sz w:val="24"/>
              </w:rPr>
              <w:t>талә</w:t>
            </w:r>
            <w:proofErr w:type="gramStart"/>
            <w:r w:rsidRPr="001814A4">
              <w:rPr>
                <w:w w:val="90"/>
                <w:sz w:val="24"/>
              </w:rPr>
              <w:t>пл</w:t>
            </w:r>
            <w:proofErr w:type="gramEnd"/>
            <w:r w:rsidRPr="001814A4">
              <w:rPr>
                <w:w w:val="90"/>
                <w:sz w:val="24"/>
              </w:rPr>
              <w:t>әренә</w:t>
            </w:r>
            <w:proofErr w:type="spellEnd"/>
            <w:r w:rsidRPr="001814A4">
              <w:rPr>
                <w:w w:val="90"/>
                <w:sz w:val="24"/>
              </w:rPr>
              <w:t xml:space="preserve"> туры </w:t>
            </w:r>
            <w:proofErr w:type="spellStart"/>
            <w:r w:rsidRPr="001814A4">
              <w:rPr>
                <w:w w:val="90"/>
                <w:sz w:val="24"/>
              </w:rPr>
              <w:t>китереп</w:t>
            </w:r>
            <w:proofErr w:type="spellEnd"/>
            <w:r w:rsidRPr="001814A4">
              <w:rPr>
                <w:w w:val="90"/>
                <w:sz w:val="24"/>
              </w:rPr>
              <w:t xml:space="preserve">, </w:t>
            </w:r>
            <w:proofErr w:type="spellStart"/>
            <w:r w:rsidRPr="001814A4">
              <w:rPr>
                <w:w w:val="90"/>
                <w:sz w:val="24"/>
              </w:rPr>
              <w:t>Ф.Ф.Хәсәнованың</w:t>
            </w:r>
            <w:proofErr w:type="spellEnd"/>
            <w:r w:rsidRPr="001814A4">
              <w:rPr>
                <w:w w:val="90"/>
                <w:sz w:val="24"/>
              </w:rPr>
              <w:t xml:space="preserve"> </w:t>
            </w:r>
            <w:r w:rsidRPr="001814A4">
              <w:rPr>
                <w:w w:val="95"/>
                <w:sz w:val="24"/>
              </w:rPr>
              <w:t>“Татар</w:t>
            </w:r>
            <w:r w:rsidRPr="001814A4">
              <w:rPr>
                <w:spacing w:val="-37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телендә</w:t>
            </w:r>
            <w:proofErr w:type="spellEnd"/>
            <w:r w:rsidRPr="001814A4">
              <w:rPr>
                <w:spacing w:val="-38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белем</w:t>
            </w:r>
            <w:proofErr w:type="spellEnd"/>
            <w:r w:rsidRPr="001814A4">
              <w:rPr>
                <w:spacing w:val="-38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бирүче</w:t>
            </w:r>
            <w:proofErr w:type="spellEnd"/>
            <w:r w:rsidRPr="001814A4">
              <w:rPr>
                <w:spacing w:val="-37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гомуми</w:t>
            </w:r>
            <w:proofErr w:type="spellEnd"/>
            <w:r w:rsidRPr="001814A4">
              <w:rPr>
                <w:spacing w:val="-37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белем</w:t>
            </w:r>
            <w:proofErr w:type="spellEnd"/>
            <w:r w:rsidRPr="001814A4">
              <w:rPr>
                <w:spacing w:val="-38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оешмалары</w:t>
            </w:r>
            <w:proofErr w:type="spellEnd"/>
            <w:r w:rsidRPr="001814A4">
              <w:rPr>
                <w:spacing w:val="-36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өчен</w:t>
            </w:r>
            <w:proofErr w:type="spellEnd"/>
            <w:r w:rsidRPr="001814A4">
              <w:rPr>
                <w:spacing w:val="-39"/>
                <w:w w:val="95"/>
                <w:sz w:val="24"/>
              </w:rPr>
              <w:t xml:space="preserve"> </w:t>
            </w:r>
            <w:r w:rsidRPr="001814A4">
              <w:rPr>
                <w:w w:val="95"/>
                <w:sz w:val="24"/>
              </w:rPr>
              <w:t xml:space="preserve">татар </w:t>
            </w:r>
            <w:proofErr w:type="spellStart"/>
            <w:r w:rsidRPr="001814A4">
              <w:rPr>
                <w:w w:val="95"/>
                <w:sz w:val="24"/>
              </w:rPr>
              <w:t>әдәбияты</w:t>
            </w:r>
            <w:proofErr w:type="spellEnd"/>
            <w:r w:rsidRPr="001814A4">
              <w:rPr>
                <w:spacing w:val="-29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фәне</w:t>
            </w:r>
            <w:proofErr w:type="spellEnd"/>
            <w:r w:rsidRPr="001814A4">
              <w:rPr>
                <w:spacing w:val="-29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буенча</w:t>
            </w:r>
            <w:proofErr w:type="spellEnd"/>
            <w:r w:rsidRPr="001814A4">
              <w:rPr>
                <w:spacing w:val="-29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үрнәк</w:t>
            </w:r>
            <w:proofErr w:type="spellEnd"/>
            <w:r w:rsidRPr="001814A4">
              <w:rPr>
                <w:spacing w:val="-29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эш</w:t>
            </w:r>
            <w:proofErr w:type="spellEnd"/>
            <w:r w:rsidRPr="001814A4">
              <w:rPr>
                <w:spacing w:val="-29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программасы</w:t>
            </w:r>
            <w:proofErr w:type="spellEnd"/>
            <w:r w:rsidRPr="001814A4">
              <w:rPr>
                <w:spacing w:val="-27"/>
                <w:w w:val="95"/>
                <w:sz w:val="24"/>
              </w:rPr>
              <w:t xml:space="preserve"> </w:t>
            </w:r>
            <w:r w:rsidRPr="001814A4">
              <w:rPr>
                <w:w w:val="95"/>
                <w:sz w:val="24"/>
              </w:rPr>
              <w:t>(“</w:t>
            </w:r>
            <w:proofErr w:type="spellStart"/>
            <w:r w:rsidRPr="001814A4">
              <w:rPr>
                <w:w w:val="95"/>
                <w:sz w:val="24"/>
              </w:rPr>
              <w:t>Әдә</w:t>
            </w:r>
            <w:proofErr w:type="gramStart"/>
            <w:r w:rsidRPr="001814A4">
              <w:rPr>
                <w:w w:val="95"/>
                <w:sz w:val="24"/>
              </w:rPr>
              <w:t>би</w:t>
            </w:r>
            <w:proofErr w:type="spellEnd"/>
            <w:r w:rsidRPr="001814A4">
              <w:rPr>
                <w:spacing w:val="-29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уку</w:t>
            </w:r>
            <w:proofErr w:type="spellEnd"/>
            <w:r w:rsidRPr="001814A4">
              <w:rPr>
                <w:w w:val="95"/>
                <w:sz w:val="24"/>
              </w:rPr>
              <w:t>”,</w:t>
            </w:r>
            <w:r w:rsidRPr="001814A4">
              <w:rPr>
                <w:spacing w:val="-29"/>
                <w:w w:val="95"/>
                <w:sz w:val="24"/>
              </w:rPr>
              <w:t xml:space="preserve"> </w:t>
            </w:r>
            <w:r w:rsidRPr="001814A4">
              <w:rPr>
                <w:w w:val="95"/>
                <w:sz w:val="24"/>
              </w:rPr>
              <w:t>1-4</w:t>
            </w:r>
            <w:r w:rsidRPr="001814A4">
              <w:rPr>
                <w:spacing w:val="-29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нче</w:t>
            </w:r>
            <w:proofErr w:type="spellEnd"/>
            <w:r w:rsidRPr="001814A4">
              <w:rPr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сыйныфлар</w:t>
            </w:r>
            <w:proofErr w:type="spellEnd"/>
            <w:r w:rsidRPr="001814A4">
              <w:rPr>
                <w:w w:val="95"/>
                <w:sz w:val="24"/>
              </w:rPr>
              <w:t>)</w:t>
            </w:r>
            <w:r w:rsidRPr="001814A4">
              <w:rPr>
                <w:spacing w:val="-35"/>
                <w:w w:val="95"/>
                <w:sz w:val="24"/>
              </w:rPr>
              <w:t xml:space="preserve"> </w:t>
            </w:r>
            <w:r w:rsidRPr="001814A4">
              <w:rPr>
                <w:w w:val="95"/>
                <w:sz w:val="24"/>
              </w:rPr>
              <w:t>на</w:t>
            </w:r>
            <w:r w:rsidRPr="001814A4">
              <w:rPr>
                <w:spacing w:val="-35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нигезләнеп</w:t>
            </w:r>
            <w:proofErr w:type="spellEnd"/>
            <w:r w:rsidRPr="001814A4">
              <w:rPr>
                <w:w w:val="95"/>
                <w:sz w:val="24"/>
              </w:rPr>
              <w:t>,</w:t>
            </w:r>
            <w:r w:rsidRPr="001814A4">
              <w:rPr>
                <w:spacing w:val="-36"/>
                <w:w w:val="95"/>
                <w:sz w:val="24"/>
              </w:rPr>
              <w:t xml:space="preserve"> </w:t>
            </w:r>
            <w:r w:rsidRPr="001814A4">
              <w:rPr>
                <w:w w:val="95"/>
                <w:sz w:val="24"/>
              </w:rPr>
              <w:t>Ф.</w:t>
            </w:r>
            <w:r w:rsidRPr="001814A4">
              <w:rPr>
                <w:spacing w:val="-36"/>
                <w:w w:val="95"/>
                <w:sz w:val="24"/>
              </w:rPr>
              <w:t xml:space="preserve"> </w:t>
            </w:r>
            <w:r w:rsidRPr="001814A4">
              <w:rPr>
                <w:w w:val="95"/>
                <w:sz w:val="24"/>
              </w:rPr>
              <w:t>Ф.</w:t>
            </w:r>
            <w:r w:rsidRPr="001814A4">
              <w:rPr>
                <w:spacing w:val="-34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Хәсәнова</w:t>
            </w:r>
            <w:proofErr w:type="spellEnd"/>
            <w:r w:rsidRPr="001814A4">
              <w:rPr>
                <w:w w:val="95"/>
                <w:sz w:val="24"/>
              </w:rPr>
              <w:t>,</w:t>
            </w:r>
            <w:r w:rsidRPr="001814A4">
              <w:rPr>
                <w:spacing w:val="-35"/>
                <w:w w:val="95"/>
                <w:sz w:val="24"/>
              </w:rPr>
              <w:t xml:space="preserve"> </w:t>
            </w:r>
            <w:r w:rsidRPr="001814A4">
              <w:rPr>
                <w:w w:val="95"/>
                <w:sz w:val="24"/>
              </w:rPr>
              <w:t>Г.</w:t>
            </w:r>
            <w:r w:rsidRPr="001814A4">
              <w:rPr>
                <w:spacing w:val="-35"/>
                <w:w w:val="95"/>
                <w:sz w:val="24"/>
              </w:rPr>
              <w:t xml:space="preserve"> </w:t>
            </w:r>
            <w:r w:rsidRPr="001814A4">
              <w:rPr>
                <w:w w:val="95"/>
                <w:sz w:val="24"/>
              </w:rPr>
              <w:t>М.</w:t>
            </w:r>
            <w:r w:rsidRPr="001814A4">
              <w:rPr>
                <w:spacing w:val="-7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Сафиуллинаның</w:t>
            </w:r>
            <w:proofErr w:type="spellEnd"/>
            <w:r w:rsidR="00DF46DC">
              <w:rPr>
                <w:w w:val="95"/>
                <w:sz w:val="24"/>
              </w:rPr>
              <w:t xml:space="preserve"> </w:t>
            </w:r>
            <w:r w:rsidRPr="001814A4">
              <w:rPr>
                <w:w w:val="95"/>
                <w:sz w:val="24"/>
              </w:rPr>
              <w:t>«Татар</w:t>
            </w:r>
            <w:r w:rsidRPr="001814A4">
              <w:rPr>
                <w:spacing w:val="-43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телендә</w:t>
            </w:r>
            <w:proofErr w:type="spellEnd"/>
            <w:r w:rsidRPr="001814A4">
              <w:rPr>
                <w:spacing w:val="-45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башлангыч</w:t>
            </w:r>
            <w:proofErr w:type="spellEnd"/>
            <w:r w:rsidRPr="001814A4">
              <w:rPr>
                <w:spacing w:val="-43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гомуми</w:t>
            </w:r>
            <w:proofErr w:type="spellEnd"/>
            <w:r w:rsidRPr="001814A4">
              <w:rPr>
                <w:spacing w:val="-44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белем</w:t>
            </w:r>
            <w:proofErr w:type="spellEnd"/>
            <w:r w:rsidRPr="001814A4">
              <w:rPr>
                <w:spacing w:val="-44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бирү</w:t>
            </w:r>
            <w:proofErr w:type="spellEnd"/>
            <w:r w:rsidRPr="001814A4">
              <w:rPr>
                <w:spacing w:val="-45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мәктәбендә</w:t>
            </w:r>
            <w:proofErr w:type="spellEnd"/>
            <w:r w:rsidRPr="001814A4">
              <w:rPr>
                <w:spacing w:val="-44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әдәби</w:t>
            </w:r>
            <w:proofErr w:type="spellEnd"/>
            <w:r w:rsidR="00DF46DC">
              <w:rPr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уку</w:t>
            </w:r>
            <w:proofErr w:type="spellEnd"/>
            <w:r w:rsidRPr="001814A4">
              <w:rPr>
                <w:w w:val="95"/>
                <w:sz w:val="24"/>
              </w:rPr>
              <w:t>»</w:t>
            </w:r>
            <w:r w:rsidRPr="001814A4">
              <w:rPr>
                <w:spacing w:val="-38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предметын</w:t>
            </w:r>
            <w:proofErr w:type="spellEnd"/>
            <w:r w:rsidRPr="001814A4">
              <w:rPr>
                <w:spacing w:val="-38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укыту</w:t>
            </w:r>
            <w:proofErr w:type="spellEnd"/>
            <w:r w:rsidRPr="001814A4">
              <w:rPr>
                <w:spacing w:val="-37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программасы</w:t>
            </w:r>
            <w:proofErr w:type="spellEnd"/>
            <w:r w:rsidRPr="001814A4">
              <w:rPr>
                <w:w w:val="95"/>
                <w:sz w:val="24"/>
              </w:rPr>
              <w:t>.</w:t>
            </w:r>
            <w:r w:rsidRPr="001814A4">
              <w:rPr>
                <w:spacing w:val="-37"/>
                <w:w w:val="95"/>
                <w:sz w:val="24"/>
              </w:rPr>
              <w:t xml:space="preserve"> </w:t>
            </w:r>
            <w:r w:rsidRPr="001814A4">
              <w:rPr>
                <w:w w:val="95"/>
                <w:sz w:val="24"/>
              </w:rPr>
              <w:t>1–4</w:t>
            </w:r>
            <w:r w:rsidRPr="001814A4">
              <w:rPr>
                <w:spacing w:val="-38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нче</w:t>
            </w:r>
            <w:proofErr w:type="spellEnd"/>
            <w:r w:rsidRPr="001814A4">
              <w:rPr>
                <w:spacing w:val="-38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сыйныфлар</w:t>
            </w:r>
            <w:proofErr w:type="spellEnd"/>
            <w:r w:rsidRPr="001814A4">
              <w:rPr>
                <w:w w:val="95"/>
                <w:sz w:val="24"/>
              </w:rPr>
              <w:t>”</w:t>
            </w:r>
            <w:r w:rsidRPr="001814A4">
              <w:rPr>
                <w:spacing w:val="-37"/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w w:val="95"/>
                <w:sz w:val="24"/>
              </w:rPr>
              <w:t>авторлык</w:t>
            </w:r>
            <w:proofErr w:type="spellEnd"/>
            <w:r w:rsidRPr="001814A4">
              <w:rPr>
                <w:w w:val="95"/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программасын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исәпкә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алып</w:t>
            </w:r>
            <w:proofErr w:type="spellEnd"/>
            <w:r w:rsidRPr="001814A4">
              <w:rPr>
                <w:spacing w:val="-1"/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төзелде</w:t>
            </w:r>
            <w:proofErr w:type="spellEnd"/>
            <w:r w:rsidR="00DF46DC">
              <w:rPr>
                <w:sz w:val="24"/>
              </w:rPr>
              <w:t>.</w:t>
            </w:r>
            <w:proofErr w:type="gramEnd"/>
          </w:p>
        </w:tc>
      </w:tr>
      <w:tr w:rsidR="00B62801" w:rsidRPr="001814A4" w:rsidTr="00DF46DC">
        <w:trPr>
          <w:trHeight w:val="1878"/>
        </w:trPr>
        <w:tc>
          <w:tcPr>
            <w:tcW w:w="2312" w:type="dxa"/>
          </w:tcPr>
          <w:p w:rsidR="00B62801" w:rsidRPr="001814A4" w:rsidRDefault="0075043F">
            <w:pPr>
              <w:pStyle w:val="TableParagraph"/>
              <w:rPr>
                <w:sz w:val="24"/>
              </w:rPr>
            </w:pPr>
            <w:r w:rsidRPr="001814A4">
              <w:rPr>
                <w:sz w:val="24"/>
              </w:rPr>
              <w:t>Цель программы</w:t>
            </w:r>
          </w:p>
        </w:tc>
        <w:tc>
          <w:tcPr>
            <w:tcW w:w="7258" w:type="dxa"/>
          </w:tcPr>
          <w:p w:rsidR="00B62801" w:rsidRPr="001814A4" w:rsidRDefault="0075043F" w:rsidP="001814A4">
            <w:pPr>
              <w:pStyle w:val="TableParagraph"/>
              <w:numPr>
                <w:ilvl w:val="0"/>
                <w:numId w:val="2"/>
              </w:numPr>
              <w:tabs>
                <w:tab w:val="left" w:pos="266"/>
              </w:tabs>
              <w:spacing w:before="3" w:line="276" w:lineRule="exact"/>
              <w:ind w:right="99"/>
              <w:jc w:val="both"/>
              <w:rPr>
                <w:sz w:val="24"/>
              </w:rPr>
            </w:pPr>
            <w:proofErr w:type="spellStart"/>
            <w:r w:rsidRPr="001814A4">
              <w:rPr>
                <w:sz w:val="24"/>
              </w:rPr>
              <w:t>балада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дөрес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һәм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йөгерек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уку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күнекмәләре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булдыру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r w:rsidRPr="001814A4">
              <w:rPr>
                <w:sz w:val="24"/>
              </w:rPr>
              <w:t>халык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авыз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иҗаты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r w:rsidRPr="001814A4">
              <w:rPr>
                <w:sz w:val="24"/>
              </w:rPr>
              <w:t>язучы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һәм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шагыйрьлә</w:t>
            </w:r>
            <w:proofErr w:type="gramStart"/>
            <w:r w:rsidRPr="001814A4">
              <w:rPr>
                <w:sz w:val="24"/>
              </w:rPr>
              <w:t>р</w:t>
            </w:r>
            <w:proofErr w:type="spellEnd"/>
            <w:proofErr w:type="gram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әсәрләре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белән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якыннан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таныштыру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r w:rsidRPr="001814A4">
              <w:rPr>
                <w:sz w:val="24"/>
              </w:rPr>
              <w:t>чәчмә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һәм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шигъри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әсәрләрне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укып</w:t>
            </w:r>
            <w:proofErr w:type="spellEnd"/>
            <w:r w:rsidRPr="001814A4">
              <w:rPr>
                <w:sz w:val="24"/>
              </w:rPr>
              <w:t xml:space="preserve">, эстетик </w:t>
            </w:r>
            <w:proofErr w:type="spellStart"/>
            <w:r w:rsidRPr="001814A4">
              <w:rPr>
                <w:sz w:val="24"/>
              </w:rPr>
              <w:t>ләззәт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алырга</w:t>
            </w:r>
            <w:proofErr w:type="spellEnd"/>
            <w:r w:rsidRPr="001814A4">
              <w:rPr>
                <w:spacing w:val="-2"/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өйрәтү</w:t>
            </w:r>
            <w:proofErr w:type="spellEnd"/>
            <w:r w:rsidRPr="001814A4">
              <w:rPr>
                <w:sz w:val="24"/>
              </w:rPr>
              <w:t>;</w:t>
            </w:r>
          </w:p>
          <w:p w:rsidR="00B62801" w:rsidRPr="001814A4" w:rsidRDefault="0075043F" w:rsidP="001814A4">
            <w:pPr>
              <w:pStyle w:val="TableParagraph"/>
              <w:numPr>
                <w:ilvl w:val="0"/>
                <w:numId w:val="2"/>
              </w:numPr>
              <w:tabs>
                <w:tab w:val="left" w:pos="266"/>
              </w:tabs>
              <w:spacing w:line="276" w:lineRule="exact"/>
              <w:ind w:right="101"/>
              <w:jc w:val="both"/>
              <w:rPr>
                <w:sz w:val="24"/>
              </w:rPr>
            </w:pPr>
            <w:proofErr w:type="spellStart"/>
            <w:r w:rsidRPr="001814A4">
              <w:rPr>
                <w:sz w:val="24"/>
              </w:rPr>
              <w:t>укучыларда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йөгерек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proofErr w:type="gramStart"/>
            <w:r w:rsidRPr="001814A4">
              <w:rPr>
                <w:sz w:val="24"/>
              </w:rPr>
              <w:t>аңлы</w:t>
            </w:r>
            <w:proofErr w:type="spellEnd"/>
            <w:proofErr w:type="gramEnd"/>
            <w:r w:rsidRPr="001814A4">
              <w:rPr>
                <w:sz w:val="24"/>
              </w:rPr>
              <w:t xml:space="preserve">, </w:t>
            </w:r>
            <w:proofErr w:type="spellStart"/>
            <w:r w:rsidRPr="001814A4">
              <w:rPr>
                <w:sz w:val="24"/>
              </w:rPr>
              <w:t>сәнгатьле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уку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күнекмәләре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булдыру</w:t>
            </w:r>
            <w:proofErr w:type="spellEnd"/>
            <w:r w:rsidRPr="001814A4">
              <w:rPr>
                <w:sz w:val="24"/>
              </w:rPr>
              <w:t xml:space="preserve">, текст </w:t>
            </w:r>
            <w:proofErr w:type="spellStart"/>
            <w:r w:rsidRPr="001814A4">
              <w:rPr>
                <w:sz w:val="24"/>
              </w:rPr>
              <w:t>һәм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китап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белән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эшләү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осталыгы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тәрбияләү</w:t>
            </w:r>
            <w:proofErr w:type="spellEnd"/>
          </w:p>
        </w:tc>
      </w:tr>
      <w:tr w:rsidR="00B62801" w:rsidRPr="001814A4" w:rsidTr="00DF46DC">
        <w:trPr>
          <w:trHeight w:val="5647"/>
        </w:trPr>
        <w:tc>
          <w:tcPr>
            <w:tcW w:w="2312" w:type="dxa"/>
          </w:tcPr>
          <w:p w:rsidR="00B62801" w:rsidRPr="001814A4" w:rsidRDefault="0075043F">
            <w:pPr>
              <w:pStyle w:val="TableParagraph"/>
              <w:spacing w:line="273" w:lineRule="exact"/>
              <w:rPr>
                <w:sz w:val="24"/>
              </w:rPr>
            </w:pPr>
            <w:r w:rsidRPr="001814A4">
              <w:rPr>
                <w:sz w:val="24"/>
              </w:rPr>
              <w:t>Основные задачи</w:t>
            </w:r>
          </w:p>
        </w:tc>
        <w:tc>
          <w:tcPr>
            <w:tcW w:w="7258" w:type="dxa"/>
          </w:tcPr>
          <w:p w:rsidR="00B62801" w:rsidRPr="001814A4" w:rsidRDefault="0075043F" w:rsidP="001814A4">
            <w:pPr>
              <w:pStyle w:val="TableParagraph"/>
              <w:numPr>
                <w:ilvl w:val="0"/>
                <w:numId w:val="1"/>
              </w:numPr>
              <w:tabs>
                <w:tab w:val="left" w:pos="266"/>
              </w:tabs>
              <w:spacing w:line="265" w:lineRule="exact"/>
              <w:rPr>
                <w:sz w:val="24"/>
              </w:rPr>
            </w:pPr>
            <w:proofErr w:type="spellStart"/>
            <w:r w:rsidRPr="001814A4">
              <w:rPr>
                <w:sz w:val="24"/>
              </w:rPr>
              <w:t>укучыда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татарча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укуга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кызыксыну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r w:rsidRPr="001814A4">
              <w:rPr>
                <w:sz w:val="24"/>
              </w:rPr>
              <w:t>омтылыш</w:t>
            </w:r>
            <w:proofErr w:type="spellEnd"/>
            <w:r w:rsidRPr="001814A4">
              <w:rPr>
                <w:spacing w:val="-1"/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уяту</w:t>
            </w:r>
            <w:proofErr w:type="spellEnd"/>
            <w:r w:rsidRPr="001814A4">
              <w:rPr>
                <w:sz w:val="24"/>
              </w:rPr>
              <w:t>;</w:t>
            </w:r>
          </w:p>
          <w:p w:rsidR="00B62801" w:rsidRPr="001814A4" w:rsidRDefault="0075043F" w:rsidP="001814A4">
            <w:pPr>
              <w:pStyle w:val="TableParagraph"/>
              <w:numPr>
                <w:ilvl w:val="0"/>
                <w:numId w:val="1"/>
              </w:numPr>
              <w:tabs>
                <w:tab w:val="left" w:pos="266"/>
              </w:tabs>
              <w:spacing w:line="276" w:lineRule="exact"/>
              <w:rPr>
                <w:sz w:val="24"/>
              </w:rPr>
            </w:pPr>
            <w:proofErr w:type="spellStart"/>
            <w:r w:rsidRPr="001814A4">
              <w:rPr>
                <w:sz w:val="24"/>
              </w:rPr>
              <w:t>әдәби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уку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proofErr w:type="gramStart"/>
            <w:r w:rsidRPr="001814A4">
              <w:rPr>
                <w:sz w:val="24"/>
              </w:rPr>
              <w:t>тәҗриб</w:t>
            </w:r>
            <w:proofErr w:type="gramEnd"/>
            <w:r w:rsidRPr="001814A4">
              <w:rPr>
                <w:sz w:val="24"/>
              </w:rPr>
              <w:t>әсе</w:t>
            </w:r>
            <w:proofErr w:type="spellEnd"/>
            <w:r w:rsidRPr="001814A4">
              <w:rPr>
                <w:spacing w:val="3"/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булдыру</w:t>
            </w:r>
            <w:proofErr w:type="spellEnd"/>
            <w:r w:rsidRPr="001814A4">
              <w:rPr>
                <w:sz w:val="24"/>
              </w:rPr>
              <w:t>;</w:t>
            </w:r>
          </w:p>
          <w:p w:rsidR="00B62801" w:rsidRPr="001814A4" w:rsidRDefault="0075043F" w:rsidP="001814A4">
            <w:pPr>
              <w:pStyle w:val="TableParagraph"/>
              <w:numPr>
                <w:ilvl w:val="0"/>
                <w:numId w:val="1"/>
              </w:numPr>
              <w:tabs>
                <w:tab w:val="left" w:pos="266"/>
              </w:tabs>
              <w:ind w:right="101"/>
              <w:jc w:val="both"/>
              <w:rPr>
                <w:sz w:val="24"/>
              </w:rPr>
            </w:pPr>
            <w:proofErr w:type="spellStart"/>
            <w:r w:rsidRPr="001814A4">
              <w:rPr>
                <w:sz w:val="24"/>
              </w:rPr>
              <w:t>үз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милләтең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белән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горурлану</w:t>
            </w:r>
            <w:proofErr w:type="spellEnd"/>
            <w:r w:rsidRPr="001814A4">
              <w:rPr>
                <w:sz w:val="24"/>
              </w:rPr>
              <w:t xml:space="preserve">, татар </w:t>
            </w:r>
            <w:proofErr w:type="spellStart"/>
            <w:r w:rsidRPr="001814A4">
              <w:rPr>
                <w:sz w:val="24"/>
              </w:rPr>
              <w:t>теленә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мәхәббәт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хисләре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тәрбияләү</w:t>
            </w:r>
            <w:proofErr w:type="spellEnd"/>
            <w:r w:rsidRPr="001814A4">
              <w:rPr>
                <w:sz w:val="24"/>
              </w:rPr>
              <w:t>;</w:t>
            </w:r>
          </w:p>
          <w:p w:rsidR="00B62801" w:rsidRPr="001814A4" w:rsidRDefault="0075043F" w:rsidP="001814A4">
            <w:pPr>
              <w:pStyle w:val="TableParagraph"/>
              <w:numPr>
                <w:ilvl w:val="0"/>
                <w:numId w:val="1"/>
              </w:numPr>
              <w:tabs>
                <w:tab w:val="left" w:pos="266"/>
              </w:tabs>
              <w:spacing w:line="267" w:lineRule="exact"/>
              <w:rPr>
                <w:sz w:val="24"/>
              </w:rPr>
            </w:pPr>
            <w:r w:rsidRPr="001814A4">
              <w:rPr>
                <w:sz w:val="24"/>
              </w:rPr>
              <w:t xml:space="preserve">татар </w:t>
            </w:r>
            <w:proofErr w:type="spellStart"/>
            <w:r w:rsidRPr="001814A4">
              <w:rPr>
                <w:sz w:val="24"/>
              </w:rPr>
              <w:t>әдипләренең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иң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яхшы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әдә</w:t>
            </w:r>
            <w:proofErr w:type="gramStart"/>
            <w:r w:rsidRPr="001814A4">
              <w:rPr>
                <w:sz w:val="24"/>
              </w:rPr>
              <w:t>би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әс</w:t>
            </w:r>
            <w:proofErr w:type="gramEnd"/>
            <w:r w:rsidRPr="001814A4">
              <w:rPr>
                <w:sz w:val="24"/>
              </w:rPr>
              <w:t>әрләре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белән</w:t>
            </w:r>
            <w:proofErr w:type="spellEnd"/>
            <w:r w:rsidRPr="001814A4">
              <w:rPr>
                <w:spacing w:val="-4"/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танышу</w:t>
            </w:r>
            <w:proofErr w:type="spellEnd"/>
            <w:r w:rsidRPr="001814A4">
              <w:rPr>
                <w:sz w:val="24"/>
              </w:rPr>
              <w:t>;</w:t>
            </w:r>
          </w:p>
          <w:p w:rsidR="00B62801" w:rsidRPr="001814A4" w:rsidRDefault="0075043F" w:rsidP="001814A4">
            <w:pPr>
              <w:pStyle w:val="TableParagraph"/>
              <w:numPr>
                <w:ilvl w:val="0"/>
                <w:numId w:val="1"/>
              </w:numPr>
              <w:tabs>
                <w:tab w:val="left" w:pos="266"/>
              </w:tabs>
              <w:ind w:right="95"/>
              <w:jc w:val="both"/>
              <w:rPr>
                <w:sz w:val="24"/>
              </w:rPr>
            </w:pPr>
            <w:proofErr w:type="spellStart"/>
            <w:r w:rsidRPr="001814A4">
              <w:rPr>
                <w:sz w:val="24"/>
              </w:rPr>
              <w:t>әдә</w:t>
            </w:r>
            <w:proofErr w:type="gramStart"/>
            <w:r w:rsidRPr="001814A4">
              <w:rPr>
                <w:sz w:val="24"/>
              </w:rPr>
              <w:t>би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әс</w:t>
            </w:r>
            <w:proofErr w:type="gramEnd"/>
            <w:r w:rsidRPr="001814A4">
              <w:rPr>
                <w:sz w:val="24"/>
              </w:rPr>
              <w:t>әрләрне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дөрес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һәм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йөгерек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r w:rsidRPr="001814A4">
              <w:rPr>
                <w:sz w:val="24"/>
              </w:rPr>
              <w:t>аңлап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r w:rsidRPr="001814A4">
              <w:rPr>
                <w:sz w:val="24"/>
              </w:rPr>
              <w:t>сәнгатьле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уку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күнекмәләре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булдыру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r w:rsidRPr="001814A4">
              <w:rPr>
                <w:sz w:val="24"/>
              </w:rPr>
              <w:t>уку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тизлеге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нормаларына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сыешу</w:t>
            </w:r>
            <w:proofErr w:type="spellEnd"/>
            <w:r w:rsidRPr="001814A4">
              <w:rPr>
                <w:sz w:val="24"/>
              </w:rPr>
              <w:t>;</w:t>
            </w:r>
          </w:p>
          <w:p w:rsidR="00B62801" w:rsidRPr="001814A4" w:rsidRDefault="0075043F" w:rsidP="001814A4">
            <w:pPr>
              <w:pStyle w:val="TableParagraph"/>
              <w:numPr>
                <w:ilvl w:val="0"/>
                <w:numId w:val="1"/>
              </w:numPr>
              <w:tabs>
                <w:tab w:val="left" w:pos="266"/>
              </w:tabs>
              <w:spacing w:line="276" w:lineRule="exact"/>
              <w:ind w:right="102"/>
              <w:jc w:val="both"/>
              <w:rPr>
                <w:sz w:val="24"/>
              </w:rPr>
            </w:pPr>
            <w:r w:rsidRPr="001814A4">
              <w:rPr>
                <w:sz w:val="24"/>
              </w:rPr>
              <w:t xml:space="preserve">татар </w:t>
            </w:r>
            <w:proofErr w:type="spellStart"/>
            <w:r w:rsidRPr="001814A4">
              <w:rPr>
                <w:sz w:val="24"/>
              </w:rPr>
              <w:t>халык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авыз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иҗаты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әсәрләрен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белү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proofErr w:type="gramStart"/>
            <w:r w:rsidRPr="001814A4">
              <w:rPr>
                <w:sz w:val="24"/>
              </w:rPr>
              <w:t>м</w:t>
            </w:r>
            <w:proofErr w:type="gramEnd"/>
            <w:r w:rsidRPr="001814A4">
              <w:rPr>
                <w:sz w:val="24"/>
              </w:rPr>
              <w:t>әкаль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һәм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әйтемнәрне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урынлы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куллана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белү</w:t>
            </w:r>
            <w:proofErr w:type="spellEnd"/>
            <w:r w:rsidRPr="001814A4">
              <w:rPr>
                <w:sz w:val="24"/>
              </w:rPr>
              <w:t>;</w:t>
            </w:r>
          </w:p>
          <w:p w:rsidR="00B62801" w:rsidRPr="001814A4" w:rsidRDefault="0075043F" w:rsidP="001814A4">
            <w:pPr>
              <w:pStyle w:val="TableParagraph"/>
              <w:numPr>
                <w:ilvl w:val="0"/>
                <w:numId w:val="1"/>
              </w:numPr>
              <w:tabs>
                <w:tab w:val="left" w:pos="266"/>
              </w:tabs>
              <w:spacing w:line="276" w:lineRule="exact"/>
              <w:ind w:right="100"/>
              <w:jc w:val="both"/>
              <w:rPr>
                <w:sz w:val="24"/>
              </w:rPr>
            </w:pPr>
            <w:proofErr w:type="spellStart"/>
            <w:proofErr w:type="gramStart"/>
            <w:r w:rsidRPr="001814A4">
              <w:rPr>
                <w:sz w:val="24"/>
              </w:rPr>
              <w:t>текстны</w:t>
            </w:r>
            <w:proofErr w:type="spellEnd"/>
            <w:proofErr w:type="gram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аңларга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r w:rsidRPr="001814A4">
              <w:rPr>
                <w:sz w:val="24"/>
              </w:rPr>
              <w:t>аңлаганны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тыңлаучыга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җиткерергә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r w:rsidRPr="001814A4">
              <w:rPr>
                <w:sz w:val="24"/>
              </w:rPr>
              <w:t>дөрес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һәм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матур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итеп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укырга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r w:rsidRPr="001814A4">
              <w:rPr>
                <w:sz w:val="24"/>
              </w:rPr>
              <w:t>укыганның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эчтәлеген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сөйләргә</w:t>
            </w:r>
            <w:proofErr w:type="spellEnd"/>
            <w:r w:rsidRPr="001814A4">
              <w:rPr>
                <w:sz w:val="24"/>
              </w:rPr>
              <w:t xml:space="preserve">, тема </w:t>
            </w:r>
            <w:proofErr w:type="spellStart"/>
            <w:r w:rsidRPr="001814A4">
              <w:rPr>
                <w:sz w:val="24"/>
              </w:rPr>
              <w:t>буенча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әңгәмә</w:t>
            </w:r>
            <w:proofErr w:type="spellEnd"/>
            <w:r w:rsidRPr="001814A4">
              <w:rPr>
                <w:sz w:val="24"/>
              </w:rPr>
              <w:t xml:space="preserve"> кора </w:t>
            </w:r>
            <w:proofErr w:type="spellStart"/>
            <w:r w:rsidRPr="001814A4">
              <w:rPr>
                <w:sz w:val="24"/>
              </w:rPr>
              <w:t>белергә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r w:rsidRPr="001814A4">
              <w:rPr>
                <w:sz w:val="24"/>
              </w:rPr>
              <w:t>аралашканда</w:t>
            </w:r>
            <w:proofErr w:type="spellEnd"/>
            <w:r w:rsidRPr="001814A4">
              <w:rPr>
                <w:sz w:val="24"/>
              </w:rPr>
              <w:t xml:space="preserve"> тел </w:t>
            </w:r>
            <w:proofErr w:type="spellStart"/>
            <w:r w:rsidRPr="001814A4">
              <w:rPr>
                <w:sz w:val="24"/>
              </w:rPr>
              <w:t>чараларын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урынлы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файдалана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белергә</w:t>
            </w:r>
            <w:proofErr w:type="spellEnd"/>
            <w:r w:rsidRPr="001814A4">
              <w:rPr>
                <w:spacing w:val="1"/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өйрәтү</w:t>
            </w:r>
            <w:proofErr w:type="spellEnd"/>
            <w:r w:rsidRPr="001814A4">
              <w:rPr>
                <w:sz w:val="24"/>
              </w:rPr>
              <w:t>;</w:t>
            </w:r>
          </w:p>
          <w:p w:rsidR="00B62801" w:rsidRPr="001814A4" w:rsidRDefault="0075043F" w:rsidP="001814A4">
            <w:pPr>
              <w:pStyle w:val="TableParagraph"/>
              <w:numPr>
                <w:ilvl w:val="0"/>
                <w:numId w:val="1"/>
              </w:numPr>
              <w:tabs>
                <w:tab w:val="left" w:pos="266"/>
              </w:tabs>
              <w:spacing w:line="276" w:lineRule="exact"/>
              <w:ind w:right="100"/>
              <w:jc w:val="both"/>
              <w:rPr>
                <w:sz w:val="24"/>
              </w:rPr>
            </w:pPr>
            <w:proofErr w:type="spellStart"/>
            <w:r w:rsidRPr="001814A4">
              <w:rPr>
                <w:sz w:val="24"/>
              </w:rPr>
              <w:t>әсәрнең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темасын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һәм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тө</w:t>
            </w:r>
            <w:proofErr w:type="gramStart"/>
            <w:r w:rsidRPr="001814A4">
              <w:rPr>
                <w:sz w:val="24"/>
              </w:rPr>
              <w:t>п</w:t>
            </w:r>
            <w:proofErr w:type="spellEnd"/>
            <w:proofErr w:type="gram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геройның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характерын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r w:rsidRPr="001814A4">
              <w:rPr>
                <w:sz w:val="24"/>
              </w:rPr>
              <w:t>эш-гамәлләрен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r w:rsidRPr="001814A4">
              <w:rPr>
                <w:sz w:val="24"/>
              </w:rPr>
              <w:t>әсәрдәге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вакыйгаларга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r w:rsidRPr="001814A4">
              <w:rPr>
                <w:sz w:val="24"/>
              </w:rPr>
              <w:t>геройларга</w:t>
            </w:r>
            <w:proofErr w:type="spellEnd"/>
            <w:r w:rsidRPr="001814A4">
              <w:rPr>
                <w:sz w:val="24"/>
              </w:rPr>
              <w:t xml:space="preserve"> карата </w:t>
            </w:r>
            <w:proofErr w:type="spellStart"/>
            <w:r w:rsidRPr="001814A4">
              <w:rPr>
                <w:sz w:val="24"/>
              </w:rPr>
              <w:t>үз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фикерләрен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белдерергә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өйрәтү</w:t>
            </w:r>
            <w:proofErr w:type="spellEnd"/>
            <w:r w:rsidRPr="001814A4">
              <w:rPr>
                <w:sz w:val="24"/>
              </w:rPr>
              <w:t>;</w:t>
            </w:r>
          </w:p>
          <w:p w:rsidR="00B62801" w:rsidRPr="001814A4" w:rsidRDefault="0075043F" w:rsidP="001814A4">
            <w:pPr>
              <w:pStyle w:val="TableParagraph"/>
              <w:numPr>
                <w:ilvl w:val="0"/>
                <w:numId w:val="1"/>
              </w:numPr>
              <w:tabs>
                <w:tab w:val="left" w:pos="266"/>
              </w:tabs>
              <w:spacing w:line="276" w:lineRule="exact"/>
              <w:ind w:right="102"/>
              <w:jc w:val="both"/>
              <w:rPr>
                <w:sz w:val="24"/>
              </w:rPr>
            </w:pPr>
            <w:proofErr w:type="spellStart"/>
            <w:r w:rsidRPr="001814A4">
              <w:rPr>
                <w:sz w:val="24"/>
              </w:rPr>
              <w:t>халык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әкиятләрен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һәм</w:t>
            </w:r>
            <w:proofErr w:type="spellEnd"/>
            <w:r w:rsidRPr="001814A4">
              <w:rPr>
                <w:sz w:val="24"/>
              </w:rPr>
              <w:t xml:space="preserve"> фольклор </w:t>
            </w:r>
            <w:proofErr w:type="spellStart"/>
            <w:r w:rsidRPr="001814A4">
              <w:rPr>
                <w:sz w:val="24"/>
              </w:rPr>
              <w:t>жанрларын</w:t>
            </w:r>
            <w:proofErr w:type="spellEnd"/>
            <w:r w:rsidRPr="001814A4">
              <w:rPr>
                <w:sz w:val="24"/>
              </w:rPr>
              <w:t xml:space="preserve">, автор </w:t>
            </w:r>
            <w:proofErr w:type="spellStart"/>
            <w:r w:rsidRPr="001814A4">
              <w:rPr>
                <w:sz w:val="24"/>
              </w:rPr>
              <w:t>әкиятләрен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r w:rsidRPr="001814A4">
              <w:rPr>
                <w:sz w:val="24"/>
              </w:rPr>
              <w:t>хикәя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r w:rsidRPr="001814A4">
              <w:rPr>
                <w:sz w:val="24"/>
              </w:rPr>
              <w:t>шигырь</w:t>
            </w:r>
            <w:proofErr w:type="spellEnd"/>
            <w:r w:rsidRPr="001814A4">
              <w:rPr>
                <w:sz w:val="24"/>
              </w:rPr>
              <w:t xml:space="preserve">, </w:t>
            </w:r>
            <w:proofErr w:type="spellStart"/>
            <w:r w:rsidRPr="001814A4">
              <w:rPr>
                <w:sz w:val="24"/>
              </w:rPr>
              <w:t>мәзәкләрне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һ.б</w:t>
            </w:r>
            <w:proofErr w:type="spellEnd"/>
            <w:r w:rsidRPr="001814A4">
              <w:rPr>
                <w:sz w:val="24"/>
              </w:rPr>
              <w:t xml:space="preserve">. </w:t>
            </w:r>
            <w:proofErr w:type="spellStart"/>
            <w:r w:rsidRPr="001814A4">
              <w:rPr>
                <w:sz w:val="24"/>
              </w:rPr>
              <w:t>әдәби</w:t>
            </w:r>
            <w:proofErr w:type="spellEnd"/>
            <w:r w:rsidRPr="001814A4">
              <w:rPr>
                <w:sz w:val="24"/>
              </w:rPr>
              <w:t xml:space="preserve"> жанр </w:t>
            </w:r>
            <w:proofErr w:type="spellStart"/>
            <w:r w:rsidRPr="001814A4">
              <w:rPr>
                <w:sz w:val="24"/>
              </w:rPr>
              <w:t>буларак</w:t>
            </w:r>
            <w:proofErr w:type="spellEnd"/>
            <w:r w:rsidRPr="001814A4">
              <w:rPr>
                <w:sz w:val="24"/>
              </w:rPr>
              <w:t xml:space="preserve"> кабул </w:t>
            </w:r>
            <w:proofErr w:type="spellStart"/>
            <w:proofErr w:type="gramStart"/>
            <w:r w:rsidRPr="001814A4">
              <w:rPr>
                <w:sz w:val="24"/>
              </w:rPr>
              <w:t>ит</w:t>
            </w:r>
            <w:proofErr w:type="gramEnd"/>
            <w:r w:rsidRPr="001814A4">
              <w:rPr>
                <w:sz w:val="24"/>
              </w:rPr>
              <w:t>әргә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күнектерү</w:t>
            </w:r>
            <w:proofErr w:type="spellEnd"/>
            <w:r w:rsidRPr="001814A4">
              <w:rPr>
                <w:sz w:val="24"/>
              </w:rPr>
              <w:t>;</w:t>
            </w:r>
          </w:p>
          <w:p w:rsidR="00B62801" w:rsidRPr="001814A4" w:rsidRDefault="0075043F" w:rsidP="001814A4">
            <w:pPr>
              <w:pStyle w:val="TableParagraph"/>
              <w:numPr>
                <w:ilvl w:val="0"/>
                <w:numId w:val="1"/>
              </w:numPr>
              <w:tabs>
                <w:tab w:val="left" w:pos="266"/>
              </w:tabs>
              <w:spacing w:line="253" w:lineRule="exact"/>
              <w:rPr>
                <w:sz w:val="24"/>
              </w:rPr>
            </w:pPr>
            <w:proofErr w:type="spellStart"/>
            <w:r w:rsidRPr="001814A4">
              <w:rPr>
                <w:sz w:val="24"/>
              </w:rPr>
              <w:t>төрле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милләт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вәкилләре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арасында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дуслык</w:t>
            </w:r>
            <w:proofErr w:type="spellEnd"/>
            <w:r w:rsidRPr="001814A4">
              <w:rPr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хисе</w:t>
            </w:r>
            <w:proofErr w:type="spellEnd"/>
            <w:r w:rsidRPr="001814A4">
              <w:rPr>
                <w:spacing w:val="-6"/>
                <w:sz w:val="24"/>
              </w:rPr>
              <w:t xml:space="preserve"> </w:t>
            </w:r>
            <w:proofErr w:type="spellStart"/>
            <w:r w:rsidRPr="001814A4">
              <w:rPr>
                <w:sz w:val="24"/>
              </w:rPr>
              <w:t>тәрбияләү</w:t>
            </w:r>
            <w:proofErr w:type="spellEnd"/>
          </w:p>
        </w:tc>
      </w:tr>
      <w:tr w:rsidR="00B62801" w:rsidRPr="001814A4" w:rsidTr="00DF46DC">
        <w:trPr>
          <w:trHeight w:val="412"/>
        </w:trPr>
        <w:tc>
          <w:tcPr>
            <w:tcW w:w="2312" w:type="dxa"/>
          </w:tcPr>
          <w:p w:rsidR="00B62801" w:rsidRPr="001814A4" w:rsidRDefault="0075043F">
            <w:pPr>
              <w:pStyle w:val="TableParagraph"/>
              <w:spacing w:line="256" w:lineRule="exact"/>
              <w:rPr>
                <w:sz w:val="24"/>
              </w:rPr>
            </w:pPr>
            <w:r w:rsidRPr="001814A4">
              <w:rPr>
                <w:sz w:val="24"/>
              </w:rPr>
              <w:t>Срок реализации</w:t>
            </w:r>
          </w:p>
        </w:tc>
        <w:tc>
          <w:tcPr>
            <w:tcW w:w="7258" w:type="dxa"/>
          </w:tcPr>
          <w:p w:rsidR="00B62801" w:rsidRPr="001814A4" w:rsidRDefault="0075043F">
            <w:pPr>
              <w:pStyle w:val="TableParagraph"/>
              <w:spacing w:line="256" w:lineRule="exact"/>
              <w:rPr>
                <w:sz w:val="24"/>
              </w:rPr>
            </w:pPr>
            <w:r w:rsidRPr="001814A4">
              <w:rPr>
                <w:sz w:val="24"/>
              </w:rPr>
              <w:t>4 ел</w:t>
            </w:r>
          </w:p>
        </w:tc>
      </w:tr>
      <w:tr w:rsidR="00B62801" w:rsidRPr="001814A4">
        <w:trPr>
          <w:trHeight w:val="551"/>
        </w:trPr>
        <w:tc>
          <w:tcPr>
            <w:tcW w:w="2312" w:type="dxa"/>
          </w:tcPr>
          <w:p w:rsidR="00B62801" w:rsidRPr="001814A4" w:rsidRDefault="0075043F">
            <w:pPr>
              <w:pStyle w:val="TableParagraph"/>
              <w:spacing w:line="270" w:lineRule="atLeast"/>
              <w:ind w:right="149"/>
              <w:rPr>
                <w:sz w:val="24"/>
              </w:rPr>
            </w:pPr>
            <w:r w:rsidRPr="001814A4">
              <w:rPr>
                <w:sz w:val="24"/>
              </w:rPr>
              <w:t>Количество часов на уровень</w:t>
            </w:r>
          </w:p>
        </w:tc>
        <w:tc>
          <w:tcPr>
            <w:tcW w:w="7258" w:type="dxa"/>
          </w:tcPr>
          <w:p w:rsidR="00B62801" w:rsidRPr="001814A4" w:rsidRDefault="004C13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tt-RU"/>
              </w:rPr>
              <w:t>37</w:t>
            </w:r>
            <w:r w:rsidR="0075043F" w:rsidRPr="001814A4">
              <w:rPr>
                <w:sz w:val="24"/>
              </w:rPr>
              <w:t xml:space="preserve"> </w:t>
            </w:r>
            <w:proofErr w:type="spellStart"/>
            <w:r w:rsidR="0075043F" w:rsidRPr="001814A4">
              <w:rPr>
                <w:sz w:val="24"/>
              </w:rPr>
              <w:t>сәгать</w:t>
            </w:r>
            <w:proofErr w:type="spellEnd"/>
          </w:p>
        </w:tc>
      </w:tr>
    </w:tbl>
    <w:p w:rsidR="00B62801" w:rsidRDefault="00B62801">
      <w:pPr>
        <w:rPr>
          <w:sz w:val="24"/>
        </w:rPr>
        <w:sectPr w:rsidR="00B62801">
          <w:type w:val="continuous"/>
          <w:pgSz w:w="11910" w:h="16840"/>
          <w:pgMar w:top="480" w:right="520" w:bottom="280" w:left="1580" w:header="720" w:footer="720" w:gutter="0"/>
          <w:cols w:space="720"/>
        </w:sectPr>
      </w:pPr>
    </w:p>
    <w:p w:rsidR="00B62801" w:rsidRDefault="00B62801">
      <w:pPr>
        <w:spacing w:before="4"/>
        <w:rPr>
          <w:sz w:val="17"/>
        </w:rPr>
      </w:pPr>
    </w:p>
    <w:sectPr w:rsidR="00B62801">
      <w:pgSz w:w="11910" w:h="16840"/>
      <w:pgMar w:top="1580" w:right="52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F412D"/>
    <w:multiLevelType w:val="hybridMultilevel"/>
    <w:tmpl w:val="51A6B47C"/>
    <w:lvl w:ilvl="0" w:tplc="7CA65590">
      <w:numFmt w:val="bullet"/>
      <w:lvlText w:val=""/>
      <w:lvlJc w:val="left"/>
      <w:pPr>
        <w:ind w:left="350" w:hanging="240"/>
      </w:pPr>
      <w:rPr>
        <w:rFonts w:ascii="Symbol" w:eastAsia="Symbol" w:hAnsi="Symbol" w:cs="Symbol" w:hint="default"/>
        <w:w w:val="89"/>
        <w:sz w:val="24"/>
        <w:szCs w:val="24"/>
        <w:lang w:val="ru-RU" w:eastAsia="ru-RU" w:bidi="ru-RU"/>
      </w:rPr>
    </w:lvl>
    <w:lvl w:ilvl="1" w:tplc="E224405E">
      <w:numFmt w:val="bullet"/>
      <w:lvlText w:val="•"/>
      <w:lvlJc w:val="left"/>
      <w:pPr>
        <w:ind w:left="1048" w:hanging="240"/>
      </w:pPr>
      <w:rPr>
        <w:rFonts w:hint="default"/>
        <w:lang w:val="ru-RU" w:eastAsia="ru-RU" w:bidi="ru-RU"/>
      </w:rPr>
    </w:lvl>
    <w:lvl w:ilvl="2" w:tplc="C6843674">
      <w:numFmt w:val="bullet"/>
      <w:lvlText w:val="•"/>
      <w:lvlJc w:val="left"/>
      <w:pPr>
        <w:ind w:left="1737" w:hanging="240"/>
      </w:pPr>
      <w:rPr>
        <w:rFonts w:hint="default"/>
        <w:lang w:val="ru-RU" w:eastAsia="ru-RU" w:bidi="ru-RU"/>
      </w:rPr>
    </w:lvl>
    <w:lvl w:ilvl="3" w:tplc="805A9F86">
      <w:numFmt w:val="bullet"/>
      <w:lvlText w:val="•"/>
      <w:lvlJc w:val="left"/>
      <w:pPr>
        <w:ind w:left="2426" w:hanging="240"/>
      </w:pPr>
      <w:rPr>
        <w:rFonts w:hint="default"/>
        <w:lang w:val="ru-RU" w:eastAsia="ru-RU" w:bidi="ru-RU"/>
      </w:rPr>
    </w:lvl>
    <w:lvl w:ilvl="4" w:tplc="3DC2A9B6">
      <w:numFmt w:val="bullet"/>
      <w:lvlText w:val="•"/>
      <w:lvlJc w:val="left"/>
      <w:pPr>
        <w:ind w:left="3115" w:hanging="240"/>
      </w:pPr>
      <w:rPr>
        <w:rFonts w:hint="default"/>
        <w:lang w:val="ru-RU" w:eastAsia="ru-RU" w:bidi="ru-RU"/>
      </w:rPr>
    </w:lvl>
    <w:lvl w:ilvl="5" w:tplc="2EEC5A36">
      <w:numFmt w:val="bullet"/>
      <w:lvlText w:val="•"/>
      <w:lvlJc w:val="left"/>
      <w:pPr>
        <w:ind w:left="3804" w:hanging="240"/>
      </w:pPr>
      <w:rPr>
        <w:rFonts w:hint="default"/>
        <w:lang w:val="ru-RU" w:eastAsia="ru-RU" w:bidi="ru-RU"/>
      </w:rPr>
    </w:lvl>
    <w:lvl w:ilvl="6" w:tplc="5F3AC2A2">
      <w:numFmt w:val="bullet"/>
      <w:lvlText w:val="•"/>
      <w:lvlJc w:val="left"/>
      <w:pPr>
        <w:ind w:left="4492" w:hanging="240"/>
      </w:pPr>
      <w:rPr>
        <w:rFonts w:hint="default"/>
        <w:lang w:val="ru-RU" w:eastAsia="ru-RU" w:bidi="ru-RU"/>
      </w:rPr>
    </w:lvl>
    <w:lvl w:ilvl="7" w:tplc="36A25CF4">
      <w:numFmt w:val="bullet"/>
      <w:lvlText w:val="•"/>
      <w:lvlJc w:val="left"/>
      <w:pPr>
        <w:ind w:left="5181" w:hanging="240"/>
      </w:pPr>
      <w:rPr>
        <w:rFonts w:hint="default"/>
        <w:lang w:val="ru-RU" w:eastAsia="ru-RU" w:bidi="ru-RU"/>
      </w:rPr>
    </w:lvl>
    <w:lvl w:ilvl="8" w:tplc="6F5EE57C">
      <w:numFmt w:val="bullet"/>
      <w:lvlText w:val="•"/>
      <w:lvlJc w:val="left"/>
      <w:pPr>
        <w:ind w:left="5870" w:hanging="240"/>
      </w:pPr>
      <w:rPr>
        <w:rFonts w:hint="default"/>
        <w:lang w:val="ru-RU" w:eastAsia="ru-RU" w:bidi="ru-RU"/>
      </w:rPr>
    </w:lvl>
  </w:abstractNum>
  <w:abstractNum w:abstractNumId="1">
    <w:nsid w:val="304A530E"/>
    <w:multiLevelType w:val="hybridMultilevel"/>
    <w:tmpl w:val="281069E0"/>
    <w:lvl w:ilvl="0" w:tplc="2940FBD0">
      <w:numFmt w:val="bullet"/>
      <w:lvlText w:val=""/>
      <w:lvlJc w:val="left"/>
      <w:pPr>
        <w:ind w:left="350" w:hanging="240"/>
      </w:pPr>
      <w:rPr>
        <w:rFonts w:ascii="Symbol" w:eastAsia="Symbol" w:hAnsi="Symbol" w:cs="Symbol" w:hint="default"/>
        <w:w w:val="89"/>
        <w:sz w:val="24"/>
        <w:szCs w:val="24"/>
        <w:lang w:val="ru-RU" w:eastAsia="ru-RU" w:bidi="ru-RU"/>
      </w:rPr>
    </w:lvl>
    <w:lvl w:ilvl="1" w:tplc="E2927CCE">
      <w:numFmt w:val="bullet"/>
      <w:lvlText w:val="•"/>
      <w:lvlJc w:val="left"/>
      <w:pPr>
        <w:ind w:left="1048" w:hanging="240"/>
      </w:pPr>
      <w:rPr>
        <w:rFonts w:hint="default"/>
        <w:lang w:val="ru-RU" w:eastAsia="ru-RU" w:bidi="ru-RU"/>
      </w:rPr>
    </w:lvl>
    <w:lvl w:ilvl="2" w:tplc="69E04920">
      <w:numFmt w:val="bullet"/>
      <w:lvlText w:val="•"/>
      <w:lvlJc w:val="left"/>
      <w:pPr>
        <w:ind w:left="1737" w:hanging="240"/>
      </w:pPr>
      <w:rPr>
        <w:rFonts w:hint="default"/>
        <w:lang w:val="ru-RU" w:eastAsia="ru-RU" w:bidi="ru-RU"/>
      </w:rPr>
    </w:lvl>
    <w:lvl w:ilvl="3" w:tplc="B78AD700">
      <w:numFmt w:val="bullet"/>
      <w:lvlText w:val="•"/>
      <w:lvlJc w:val="left"/>
      <w:pPr>
        <w:ind w:left="2426" w:hanging="240"/>
      </w:pPr>
      <w:rPr>
        <w:rFonts w:hint="default"/>
        <w:lang w:val="ru-RU" w:eastAsia="ru-RU" w:bidi="ru-RU"/>
      </w:rPr>
    </w:lvl>
    <w:lvl w:ilvl="4" w:tplc="CFAA6018">
      <w:numFmt w:val="bullet"/>
      <w:lvlText w:val="•"/>
      <w:lvlJc w:val="left"/>
      <w:pPr>
        <w:ind w:left="3115" w:hanging="240"/>
      </w:pPr>
      <w:rPr>
        <w:rFonts w:hint="default"/>
        <w:lang w:val="ru-RU" w:eastAsia="ru-RU" w:bidi="ru-RU"/>
      </w:rPr>
    </w:lvl>
    <w:lvl w:ilvl="5" w:tplc="08B6A82A">
      <w:numFmt w:val="bullet"/>
      <w:lvlText w:val="•"/>
      <w:lvlJc w:val="left"/>
      <w:pPr>
        <w:ind w:left="3804" w:hanging="240"/>
      </w:pPr>
      <w:rPr>
        <w:rFonts w:hint="default"/>
        <w:lang w:val="ru-RU" w:eastAsia="ru-RU" w:bidi="ru-RU"/>
      </w:rPr>
    </w:lvl>
    <w:lvl w:ilvl="6" w:tplc="F54E7D48">
      <w:numFmt w:val="bullet"/>
      <w:lvlText w:val="•"/>
      <w:lvlJc w:val="left"/>
      <w:pPr>
        <w:ind w:left="4492" w:hanging="240"/>
      </w:pPr>
      <w:rPr>
        <w:rFonts w:hint="default"/>
        <w:lang w:val="ru-RU" w:eastAsia="ru-RU" w:bidi="ru-RU"/>
      </w:rPr>
    </w:lvl>
    <w:lvl w:ilvl="7" w:tplc="92AAE73A">
      <w:numFmt w:val="bullet"/>
      <w:lvlText w:val="•"/>
      <w:lvlJc w:val="left"/>
      <w:pPr>
        <w:ind w:left="5181" w:hanging="240"/>
      </w:pPr>
      <w:rPr>
        <w:rFonts w:hint="default"/>
        <w:lang w:val="ru-RU" w:eastAsia="ru-RU" w:bidi="ru-RU"/>
      </w:rPr>
    </w:lvl>
    <w:lvl w:ilvl="8" w:tplc="5D90F31A">
      <w:numFmt w:val="bullet"/>
      <w:lvlText w:val="•"/>
      <w:lvlJc w:val="left"/>
      <w:pPr>
        <w:ind w:left="5870" w:hanging="24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B62801"/>
    <w:rsid w:val="001814A4"/>
    <w:rsid w:val="0038293D"/>
    <w:rsid w:val="004C1390"/>
    <w:rsid w:val="0075043F"/>
    <w:rsid w:val="00B62801"/>
    <w:rsid w:val="00DF4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гульнара</cp:lastModifiedBy>
  <cp:revision>6</cp:revision>
  <dcterms:created xsi:type="dcterms:W3CDTF">2019-09-10T11:18:00Z</dcterms:created>
  <dcterms:modified xsi:type="dcterms:W3CDTF">2020-05-19T21:50:00Z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2019-08-29T00:00:00Z</vt:filetime>
  </property>
  <property fmtid="{D5CDD505-2E9C-101B-9397-08002B2CF9AE}" pid="3" name="Creator">
    <vt:lpwstr>Writer</vt:lpwstr>
  </property>
  <property fmtid="{D5CDD505-2E9C-101B-9397-08002B2CF9AE}" pid="4" name="LastSaved">
    <vt:filetime>2019-09-10T00:00:00Z</vt:filetime>
  </property>
</Properties>
</file>